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E7" w:rsidRPr="00F44174" w:rsidRDefault="00FD105B" w:rsidP="00FD105B">
      <w:pPr>
        <w:pStyle w:val="Cm"/>
        <w:jc w:val="center"/>
        <w:rPr>
          <w:color w:val="000000" w:themeColor="text1"/>
        </w:rPr>
      </w:pPr>
      <w:r w:rsidRPr="00F44174">
        <w:rPr>
          <w:color w:val="000000" w:themeColor="text1"/>
        </w:rPr>
        <w:t>VEZÉRKÉP</w:t>
      </w:r>
    </w:p>
    <w:p w:rsidR="00F44174" w:rsidRPr="00F44174" w:rsidRDefault="00F44174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</w:p>
    <w:p w:rsidR="00FD105B" w:rsidRPr="00F44174" w:rsidRDefault="00FD105B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F44174">
        <w:rPr>
          <w:color w:val="000000" w:themeColor="text1"/>
          <w:sz w:val="24"/>
        </w:rPr>
        <w:t xml:space="preserve">A Csillagberek </w:t>
      </w:r>
      <w:r w:rsidR="00F44174" w:rsidRPr="000043F5">
        <w:rPr>
          <w:color w:val="000000" w:themeColor="text1"/>
          <w:sz w:val="24"/>
        </w:rPr>
        <w:t xml:space="preserve">Szabad </w:t>
      </w:r>
      <w:r w:rsidRPr="00F44174">
        <w:rPr>
          <w:color w:val="000000" w:themeColor="text1"/>
          <w:sz w:val="24"/>
        </w:rPr>
        <w:t>Waldorf Iskola olyan, a gyermekek köré szerveződő közösség, amelyben az életkori sajátosságokhoz igazodó, Rudolf Steiner antropozófiai emberképén alapuló nevelés folyik. Iskolánkat a szülők és a taní</w:t>
      </w:r>
      <w:r w:rsidR="00624FF6" w:rsidRPr="00F44174">
        <w:rPr>
          <w:color w:val="000000" w:themeColor="text1"/>
          <w:sz w:val="24"/>
        </w:rPr>
        <w:t>tók egymásba vetett bizalommal,</w:t>
      </w:r>
      <w:r w:rsidRPr="00F44174">
        <w:rPr>
          <w:color w:val="000000" w:themeColor="text1"/>
          <w:sz w:val="24"/>
        </w:rPr>
        <w:t xml:space="preserve"> önkéntesen hozták létre és működtetik. </w:t>
      </w:r>
    </w:p>
    <w:p w:rsidR="00CE1BCD" w:rsidRPr="00F44174" w:rsidRDefault="00CE1BCD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</w:p>
    <w:p w:rsidR="00FD105B" w:rsidRPr="00F44174" w:rsidRDefault="00FD105B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F44174">
        <w:rPr>
          <w:color w:val="000000" w:themeColor="text1"/>
          <w:sz w:val="24"/>
        </w:rPr>
        <w:t>Intézményünk független, a szabad szellemi élet kibontakozásának igényéből született kezdeményezés.</w:t>
      </w:r>
    </w:p>
    <w:p w:rsidR="00FD105B" w:rsidRPr="00F44174" w:rsidRDefault="009B74A6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F44174">
        <w:rPr>
          <w:color w:val="000000" w:themeColor="text1"/>
          <w:sz w:val="24"/>
        </w:rPr>
        <w:t>E</w:t>
      </w:r>
      <w:r w:rsidR="00FD105B" w:rsidRPr="00F44174">
        <w:rPr>
          <w:color w:val="000000" w:themeColor="text1"/>
          <w:sz w:val="24"/>
        </w:rPr>
        <w:t>gyü</w:t>
      </w:r>
      <w:r w:rsidRPr="00F44174">
        <w:rPr>
          <w:color w:val="000000" w:themeColor="text1"/>
          <w:sz w:val="24"/>
        </w:rPr>
        <w:t>ttműködésünk alapja a szolidaritás, és az emberek között szövődő kölcsönös</w:t>
      </w:r>
      <w:r w:rsidR="00CA0EA7" w:rsidRPr="00F44174">
        <w:rPr>
          <w:color w:val="000000" w:themeColor="text1"/>
          <w:sz w:val="24"/>
        </w:rPr>
        <w:t xml:space="preserve"> </w:t>
      </w:r>
      <w:r w:rsidRPr="00F44174">
        <w:rPr>
          <w:color w:val="000000" w:themeColor="text1"/>
          <w:sz w:val="24"/>
        </w:rPr>
        <w:t>figyelem. Célunk egy tagjait megtartó közösség létrehozása.</w:t>
      </w:r>
    </w:p>
    <w:p w:rsidR="009B74A6" w:rsidRPr="00F44174" w:rsidRDefault="009B74A6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</w:p>
    <w:p w:rsidR="009B74A6" w:rsidRPr="00F44174" w:rsidRDefault="009B74A6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F44174">
        <w:rPr>
          <w:color w:val="000000" w:themeColor="text1"/>
          <w:sz w:val="24"/>
        </w:rPr>
        <w:t>Arra törekszünk, hogy az iskola és a szülői ház tudatos, közös értékrenden alapuló nevelést biztosítson a gyer</w:t>
      </w:r>
      <w:r w:rsidR="00A56D49" w:rsidRPr="00F44174">
        <w:rPr>
          <w:color w:val="000000" w:themeColor="text1"/>
          <w:sz w:val="24"/>
        </w:rPr>
        <w:t>m</w:t>
      </w:r>
      <w:r w:rsidRPr="00F44174">
        <w:rPr>
          <w:color w:val="000000" w:themeColor="text1"/>
          <w:sz w:val="24"/>
        </w:rPr>
        <w:t xml:space="preserve">ekek számára. Ennek alapja az antropozófia élő </w:t>
      </w:r>
      <w:r w:rsidR="00FF2A0E" w:rsidRPr="00F44174">
        <w:rPr>
          <w:color w:val="000000" w:themeColor="text1"/>
          <w:sz w:val="24"/>
        </w:rPr>
        <w:t>gyakorlattá formálása</w:t>
      </w:r>
      <w:r w:rsidR="008D5941">
        <w:rPr>
          <w:color w:val="000000" w:themeColor="text1"/>
          <w:sz w:val="24"/>
        </w:rPr>
        <w:t>, m</w:t>
      </w:r>
      <w:r w:rsidR="000043F5">
        <w:rPr>
          <w:color w:val="000000" w:themeColor="text1"/>
          <w:sz w:val="24"/>
        </w:rPr>
        <w:t>egvalósításának</w:t>
      </w:r>
      <w:r w:rsidR="00A56D49" w:rsidRPr="00F44174">
        <w:rPr>
          <w:color w:val="000000" w:themeColor="text1"/>
          <w:sz w:val="24"/>
        </w:rPr>
        <w:t xml:space="preserve"> záloga a felnőtt közösség tagjainak önismeretre, önnevelésre való nyitottsága.</w:t>
      </w:r>
      <w:r w:rsidR="00DB089A">
        <w:rPr>
          <w:color w:val="000000" w:themeColor="text1"/>
          <w:sz w:val="24"/>
        </w:rPr>
        <w:t xml:space="preserve"> </w:t>
      </w:r>
      <w:r w:rsidR="00DB089A" w:rsidRPr="00F44174">
        <w:rPr>
          <w:color w:val="000000" w:themeColor="text1"/>
          <w:sz w:val="24"/>
        </w:rPr>
        <w:t>A közös értékek melletti elköteleződés kiindulópontja az őszinte, együttműködő kommunikáció</w:t>
      </w:r>
      <w:r w:rsidR="00DB089A">
        <w:rPr>
          <w:color w:val="000000" w:themeColor="text1"/>
          <w:sz w:val="24"/>
        </w:rPr>
        <w:t>.</w:t>
      </w:r>
    </w:p>
    <w:p w:rsidR="00A56D49" w:rsidRPr="00F44174" w:rsidRDefault="00A56D49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</w:p>
    <w:p w:rsidR="00A56D49" w:rsidRPr="00F44174" w:rsidRDefault="00A56D49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F44174">
        <w:rPr>
          <w:color w:val="000000" w:themeColor="text1"/>
          <w:sz w:val="24"/>
        </w:rPr>
        <w:t xml:space="preserve">Valljuk, hogy a világ több, mint amit a fizikai valóságban tapasztalunk. Fontosnak tartjuk, hogy ezt </w:t>
      </w:r>
      <w:r w:rsidR="00CE1BCD" w:rsidRPr="00F44174">
        <w:rPr>
          <w:color w:val="000000" w:themeColor="text1"/>
          <w:sz w:val="24"/>
        </w:rPr>
        <w:t>életkorának megfelelő módon közösségünk minden tagja átélhesse</w:t>
      </w:r>
      <w:r w:rsidRPr="00F44174">
        <w:rPr>
          <w:color w:val="000000" w:themeColor="text1"/>
          <w:sz w:val="24"/>
        </w:rPr>
        <w:t>.</w:t>
      </w:r>
    </w:p>
    <w:p w:rsidR="00F44174" w:rsidRPr="00F44174" w:rsidRDefault="00F44174" w:rsidP="00F44174">
      <w:pPr>
        <w:pStyle w:val="Nincstrkz"/>
        <w:ind w:left="-567" w:right="-567"/>
        <w:jc w:val="both"/>
        <w:rPr>
          <w:color w:val="000000" w:themeColor="text1"/>
          <w:sz w:val="24"/>
        </w:rPr>
      </w:pPr>
    </w:p>
    <w:p w:rsidR="00F44174" w:rsidRPr="00F44174" w:rsidRDefault="00F44174" w:rsidP="00F44174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DB089A">
        <w:rPr>
          <w:color w:val="000000" w:themeColor="text1"/>
          <w:sz w:val="24"/>
        </w:rPr>
        <w:t xml:space="preserve">Mindennapjainkat </w:t>
      </w:r>
      <w:r w:rsidRPr="00F44174">
        <w:rPr>
          <w:color w:val="000000" w:themeColor="text1"/>
          <w:sz w:val="24"/>
        </w:rPr>
        <w:t>úgy szervezzük meg, hogy a természettel való aktív kapcsolat, a friss, teremtő, alkotó folyamatok jelenléte, az évkör ritmusaival való együttélés ébren tartsák életerőink áramlását. Gondot fordítunk a szellemi tevékenység, a fizikai alkotó munka és a művészetek egyensúlyára, valamint az aktivitás és pihenés ritmusos váltakozására, ilyen módon biztosítjuk testi-lelki egyensúlyunk és egészségünk megőrzését.</w:t>
      </w:r>
    </w:p>
    <w:p w:rsidR="00A56D49" w:rsidRPr="00F44174" w:rsidRDefault="00A56D49" w:rsidP="00FD105B">
      <w:pPr>
        <w:pStyle w:val="Nincstrkz"/>
        <w:ind w:left="-567" w:right="-567"/>
        <w:jc w:val="both"/>
        <w:rPr>
          <w:color w:val="000000" w:themeColor="text1"/>
          <w:sz w:val="24"/>
        </w:rPr>
      </w:pPr>
    </w:p>
    <w:p w:rsidR="00B35F86" w:rsidRPr="00F44174" w:rsidRDefault="00A56D49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F44174">
        <w:rPr>
          <w:color w:val="000000" w:themeColor="text1"/>
          <w:sz w:val="24"/>
        </w:rPr>
        <w:t>Olyan szociális és tárgyi környezet</w:t>
      </w:r>
      <w:r w:rsidR="00DB089A">
        <w:rPr>
          <w:color w:val="000000" w:themeColor="text1"/>
          <w:sz w:val="24"/>
        </w:rPr>
        <w:t>et</w:t>
      </w:r>
      <w:r w:rsidRPr="00F44174">
        <w:rPr>
          <w:color w:val="000000" w:themeColor="text1"/>
          <w:sz w:val="24"/>
        </w:rPr>
        <w:t xml:space="preserve"> </w:t>
      </w:r>
      <w:r w:rsidR="00F44174" w:rsidRPr="00F44174">
        <w:rPr>
          <w:color w:val="000000" w:themeColor="text1"/>
          <w:sz w:val="24"/>
        </w:rPr>
        <w:t>teremtünk</w:t>
      </w:r>
      <w:r w:rsidRPr="00F44174">
        <w:rPr>
          <w:color w:val="000000" w:themeColor="text1"/>
          <w:sz w:val="24"/>
        </w:rPr>
        <w:t xml:space="preserve">, amelyben a gyermekek saját útjukat járva, képességeiket kibontakoztatva megőrizhetik egyediségüket. Támogatjuk őket abban, hogy az életre való rácsodálkozás örömétől áthatva, belső érdeklődésüktől vezetve </w:t>
      </w:r>
      <w:r w:rsidR="00450BF3" w:rsidRPr="00F44174">
        <w:rPr>
          <w:color w:val="000000" w:themeColor="text1"/>
          <w:sz w:val="24"/>
        </w:rPr>
        <w:t>munkálkodjanak, és o</w:t>
      </w:r>
      <w:r w:rsidRPr="00F44174">
        <w:rPr>
          <w:color w:val="000000" w:themeColor="text1"/>
          <w:sz w:val="24"/>
        </w:rPr>
        <w:t>lyan tapasztalatokra tegyenek szert, amelyek akaratukat, érzés- és gondolat</w:t>
      </w:r>
      <w:r w:rsidR="00450BF3" w:rsidRPr="00F44174">
        <w:rPr>
          <w:color w:val="000000" w:themeColor="text1"/>
          <w:sz w:val="24"/>
        </w:rPr>
        <w:t>világukat egyaránt megragadják. Így átélhetik azt, hogy képesek alakítani, formálni környezetüket, hasznára lehetnek az őket körülvevő világnak.</w:t>
      </w:r>
      <w:r w:rsidR="002A0D85" w:rsidRPr="00F44174">
        <w:rPr>
          <w:color w:val="000000" w:themeColor="text1"/>
        </w:rPr>
        <w:t xml:space="preserve"> </w:t>
      </w:r>
      <w:r w:rsidR="00B35F86" w:rsidRPr="00F44174">
        <w:rPr>
          <w:color w:val="000000" w:themeColor="text1"/>
          <w:sz w:val="24"/>
        </w:rPr>
        <w:t>Abban hiszünk, hogy mindez erőt, tartást és lendületet ad a gyermekeknek, hogy felnőttként magabiztosan munkálkodjanak emberségük mértékén</w:t>
      </w:r>
      <w:r w:rsidR="00DB089A">
        <w:rPr>
          <w:color w:val="000000" w:themeColor="text1"/>
          <w:sz w:val="24"/>
        </w:rPr>
        <w:t>:</w:t>
      </w:r>
      <w:r w:rsidR="00B35F86" w:rsidRPr="00F44174">
        <w:rPr>
          <w:color w:val="000000" w:themeColor="text1"/>
          <w:sz w:val="24"/>
        </w:rPr>
        <w:t xml:space="preserve"> tetteiket a gondolkodásukban megmutatkozó igazságosság, az érzésvilágukat nemesítő elfogadó szeretet, és az embertársaik szabadságát tis</w:t>
      </w:r>
      <w:r w:rsidR="00CE4F89">
        <w:rPr>
          <w:color w:val="000000" w:themeColor="text1"/>
          <w:sz w:val="24"/>
        </w:rPr>
        <w:t>zteletben tartó</w:t>
      </w:r>
      <w:bookmarkStart w:id="0" w:name="_GoBack"/>
      <w:bookmarkEnd w:id="0"/>
      <w:r w:rsidR="000043F5">
        <w:rPr>
          <w:color w:val="000000" w:themeColor="text1"/>
          <w:sz w:val="24"/>
        </w:rPr>
        <w:t xml:space="preserve"> szabad akarat</w:t>
      </w:r>
      <w:r w:rsidR="00B35F86" w:rsidRPr="00F44174">
        <w:rPr>
          <w:color w:val="000000" w:themeColor="text1"/>
          <w:sz w:val="24"/>
        </w:rPr>
        <w:t xml:space="preserve"> vezesse.</w:t>
      </w:r>
    </w:p>
    <w:p w:rsidR="00B35F86" w:rsidRPr="00F44174" w:rsidRDefault="00B35F86">
      <w:pPr>
        <w:pStyle w:val="Nincstrkz"/>
        <w:ind w:left="-567" w:right="-567"/>
        <w:jc w:val="both"/>
        <w:rPr>
          <w:color w:val="000000" w:themeColor="text1"/>
          <w:sz w:val="24"/>
        </w:rPr>
      </w:pPr>
    </w:p>
    <w:p w:rsidR="00EA507C" w:rsidRPr="00F44174" w:rsidRDefault="00B249D7">
      <w:pPr>
        <w:pStyle w:val="Nincstrkz"/>
        <w:ind w:left="-567" w:right="-567"/>
        <w:jc w:val="both"/>
        <w:rPr>
          <w:color w:val="000000" w:themeColor="text1"/>
          <w:sz w:val="24"/>
        </w:rPr>
      </w:pPr>
      <w:r w:rsidRPr="00F44174">
        <w:rPr>
          <w:color w:val="000000" w:themeColor="text1"/>
          <w:sz w:val="24"/>
        </w:rPr>
        <w:t>Iskolánk akkor éri el célját, ha</w:t>
      </w:r>
      <w:r w:rsidR="00EA507C" w:rsidRPr="00F44174">
        <w:rPr>
          <w:color w:val="000000" w:themeColor="text1"/>
          <w:sz w:val="24"/>
        </w:rPr>
        <w:t xml:space="preserve"> a </w:t>
      </w:r>
      <w:r w:rsidR="002A0D85" w:rsidRPr="00F44174">
        <w:rPr>
          <w:color w:val="000000" w:themeColor="text1"/>
          <w:sz w:val="24"/>
        </w:rPr>
        <w:t xml:space="preserve">Waldorf-pedagógia eszközeivel </w:t>
      </w:r>
      <w:r w:rsidR="007956DE" w:rsidRPr="00F44174">
        <w:rPr>
          <w:color w:val="000000" w:themeColor="text1"/>
          <w:sz w:val="24"/>
        </w:rPr>
        <w:t>úgy kísérjük a ránk bízott gyermekeket, ho</w:t>
      </w:r>
      <w:r w:rsidR="002A0D85" w:rsidRPr="00F44174">
        <w:rPr>
          <w:color w:val="000000" w:themeColor="text1"/>
          <w:sz w:val="24"/>
        </w:rPr>
        <w:t>gy felnövekedve</w:t>
      </w:r>
      <w:r w:rsidRPr="00F44174">
        <w:rPr>
          <w:color w:val="000000" w:themeColor="text1"/>
          <w:sz w:val="24"/>
        </w:rPr>
        <w:t xml:space="preserve"> képesek </w:t>
      </w:r>
      <w:r w:rsidR="002A0D85" w:rsidRPr="00F44174">
        <w:rPr>
          <w:color w:val="000000" w:themeColor="text1"/>
          <w:sz w:val="24"/>
        </w:rPr>
        <w:t>legyenek</w:t>
      </w:r>
      <w:r w:rsidR="007956DE" w:rsidRPr="00F44174">
        <w:rPr>
          <w:color w:val="000000" w:themeColor="text1"/>
          <w:sz w:val="24"/>
        </w:rPr>
        <w:t xml:space="preserve"> felismer</w:t>
      </w:r>
      <w:r w:rsidR="002A0D85" w:rsidRPr="00F44174">
        <w:rPr>
          <w:color w:val="000000" w:themeColor="text1"/>
          <w:sz w:val="24"/>
        </w:rPr>
        <w:t xml:space="preserve">ni, </w:t>
      </w:r>
      <w:r w:rsidR="00DB089A">
        <w:rPr>
          <w:color w:val="000000" w:themeColor="text1"/>
          <w:sz w:val="24"/>
        </w:rPr>
        <w:t>bátorsággal felvállalni</w:t>
      </w:r>
      <w:r w:rsidR="007956DE" w:rsidRPr="00F44174">
        <w:rPr>
          <w:color w:val="000000" w:themeColor="text1"/>
          <w:sz w:val="24"/>
        </w:rPr>
        <w:t xml:space="preserve"> </w:t>
      </w:r>
      <w:r w:rsidR="002A0D85" w:rsidRPr="00F44174">
        <w:rPr>
          <w:color w:val="000000" w:themeColor="text1"/>
          <w:sz w:val="24"/>
        </w:rPr>
        <w:t xml:space="preserve">és </w:t>
      </w:r>
      <w:r w:rsidR="007956DE" w:rsidRPr="00F44174">
        <w:rPr>
          <w:color w:val="000000" w:themeColor="text1"/>
          <w:sz w:val="24"/>
        </w:rPr>
        <w:t>véghezvinni életfeladataikat.</w:t>
      </w:r>
      <w:r w:rsidRPr="00F44174">
        <w:rPr>
          <w:color w:val="000000" w:themeColor="text1"/>
          <w:sz w:val="24"/>
        </w:rPr>
        <w:t xml:space="preserve"> </w:t>
      </w:r>
      <w:r w:rsidR="007A18A0" w:rsidRPr="00F44174">
        <w:rPr>
          <w:color w:val="000000" w:themeColor="text1"/>
          <w:sz w:val="24"/>
        </w:rPr>
        <w:t>Azt szeretnénk,</w:t>
      </w:r>
      <w:r w:rsidR="00AF179C" w:rsidRPr="00F44174">
        <w:rPr>
          <w:color w:val="000000" w:themeColor="text1"/>
          <w:sz w:val="24"/>
        </w:rPr>
        <w:t xml:space="preserve"> hogy gyermek</w:t>
      </w:r>
      <w:r w:rsidR="007A18A0" w:rsidRPr="00F44174">
        <w:rPr>
          <w:color w:val="000000" w:themeColor="text1"/>
          <w:sz w:val="24"/>
        </w:rPr>
        <w:t xml:space="preserve">eink </w:t>
      </w:r>
      <w:r w:rsidR="00AF179C" w:rsidRPr="00F44174">
        <w:rPr>
          <w:color w:val="000000" w:themeColor="text1"/>
          <w:sz w:val="24"/>
        </w:rPr>
        <w:t>egészséges felnőtt</w:t>
      </w:r>
      <w:r w:rsidR="007A18A0" w:rsidRPr="00F44174">
        <w:rPr>
          <w:color w:val="000000" w:themeColor="text1"/>
          <w:sz w:val="24"/>
        </w:rPr>
        <w:t>ekk</w:t>
      </w:r>
      <w:r w:rsidR="00AF179C" w:rsidRPr="00F44174">
        <w:rPr>
          <w:color w:val="000000" w:themeColor="text1"/>
          <w:sz w:val="24"/>
        </w:rPr>
        <w:t>é</w:t>
      </w:r>
      <w:r w:rsidR="007A18A0" w:rsidRPr="00F44174">
        <w:rPr>
          <w:color w:val="000000" w:themeColor="text1"/>
          <w:sz w:val="24"/>
        </w:rPr>
        <w:t xml:space="preserve"> váljanak, akik </w:t>
      </w:r>
      <w:r w:rsidR="00AF179C" w:rsidRPr="00F44174">
        <w:rPr>
          <w:color w:val="000000" w:themeColor="text1"/>
          <w:sz w:val="24"/>
        </w:rPr>
        <w:t>majd képes</w:t>
      </w:r>
      <w:r w:rsidR="007A18A0" w:rsidRPr="00F44174">
        <w:rPr>
          <w:color w:val="000000" w:themeColor="text1"/>
          <w:sz w:val="24"/>
        </w:rPr>
        <w:t>ek</w:t>
      </w:r>
      <w:r w:rsidR="00AF179C" w:rsidRPr="00F44174">
        <w:rPr>
          <w:color w:val="000000" w:themeColor="text1"/>
          <w:sz w:val="24"/>
        </w:rPr>
        <w:t xml:space="preserve"> lesz</w:t>
      </w:r>
      <w:r w:rsidR="007A18A0" w:rsidRPr="00F44174">
        <w:rPr>
          <w:color w:val="000000" w:themeColor="text1"/>
          <w:sz w:val="24"/>
        </w:rPr>
        <w:t>nek bízni maguk</w:t>
      </w:r>
      <w:r w:rsidR="00AF179C" w:rsidRPr="00F44174">
        <w:rPr>
          <w:color w:val="000000" w:themeColor="text1"/>
          <w:sz w:val="24"/>
        </w:rPr>
        <w:t>ban, bizalommal lenni a világ iránt, és felismerni, hogy mindannyian összetartozunk, hordozzuk, és tartjuk eg</w:t>
      </w:r>
      <w:r w:rsidR="008D5941">
        <w:rPr>
          <w:color w:val="000000" w:themeColor="text1"/>
          <w:sz w:val="24"/>
        </w:rPr>
        <w:t xml:space="preserve">ymást. </w:t>
      </w:r>
      <w:r w:rsidR="008D5941" w:rsidRPr="00F44174">
        <w:rPr>
          <w:color w:val="000000" w:themeColor="text1"/>
          <w:sz w:val="24"/>
        </w:rPr>
        <w:t>Reményünk, hogy az iskolánkból kikerülő gyermekek felnőtt életükben új szellemi impulzusokat adnak majd át a világnak.</w:t>
      </w:r>
    </w:p>
    <w:sectPr w:rsidR="00EA507C" w:rsidRPr="00F4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5B"/>
    <w:rsid w:val="000043F5"/>
    <w:rsid w:val="00266840"/>
    <w:rsid w:val="0028008A"/>
    <w:rsid w:val="002A0D85"/>
    <w:rsid w:val="00351FE7"/>
    <w:rsid w:val="00450BF3"/>
    <w:rsid w:val="004C3CED"/>
    <w:rsid w:val="004E489E"/>
    <w:rsid w:val="00624AEE"/>
    <w:rsid w:val="00624FF6"/>
    <w:rsid w:val="006523A7"/>
    <w:rsid w:val="007956DE"/>
    <w:rsid w:val="007A18A0"/>
    <w:rsid w:val="008776B7"/>
    <w:rsid w:val="008D5941"/>
    <w:rsid w:val="0096517F"/>
    <w:rsid w:val="009B74A6"/>
    <w:rsid w:val="00A56D49"/>
    <w:rsid w:val="00A71FA4"/>
    <w:rsid w:val="00AA4D90"/>
    <w:rsid w:val="00AF179C"/>
    <w:rsid w:val="00B249D7"/>
    <w:rsid w:val="00B35F86"/>
    <w:rsid w:val="00C9474F"/>
    <w:rsid w:val="00CA0EA7"/>
    <w:rsid w:val="00CE1BCD"/>
    <w:rsid w:val="00CE4F89"/>
    <w:rsid w:val="00D51654"/>
    <w:rsid w:val="00DB089A"/>
    <w:rsid w:val="00EA507C"/>
    <w:rsid w:val="00EE6E38"/>
    <w:rsid w:val="00F06DF4"/>
    <w:rsid w:val="00F44174"/>
    <w:rsid w:val="00F87053"/>
    <w:rsid w:val="00FD105B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D1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D1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FD105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F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D1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D1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FD105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914F-5074-4369-9CA6-D150A3F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Anikó</cp:lastModifiedBy>
  <cp:revision>2</cp:revision>
  <cp:lastPrinted>2015-06-15T17:01:00Z</cp:lastPrinted>
  <dcterms:created xsi:type="dcterms:W3CDTF">2015-09-16T06:52:00Z</dcterms:created>
  <dcterms:modified xsi:type="dcterms:W3CDTF">2015-09-16T06:52:00Z</dcterms:modified>
</cp:coreProperties>
</file>